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18" w:rsidRPr="00EF5594" w:rsidRDefault="00505818" w:rsidP="005058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7AF0">
        <w:rPr>
          <w:rFonts w:ascii="Times New Roman" w:hAnsi="Times New Roman" w:cs="Times New Roman"/>
          <w:color w:val="000000"/>
          <w:sz w:val="28"/>
          <w:szCs w:val="28"/>
          <w:u w:val="single"/>
        </w:rPr>
        <w:t>Штутгартер</w:t>
      </w:r>
      <w:proofErr w:type="spellEnd"/>
      <w:r w:rsidRPr="00F57A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F57AF0">
        <w:rPr>
          <w:rFonts w:ascii="Times New Roman" w:hAnsi="Times New Roman" w:cs="Times New Roman"/>
          <w:color w:val="000000"/>
          <w:sz w:val="28"/>
          <w:szCs w:val="28"/>
          <w:u w:val="single"/>
        </w:rPr>
        <w:t>Ризен</w:t>
      </w:r>
      <w:proofErr w:type="spellEnd"/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  - это самый популярный лук у профессионалов и любителей.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Лук </w:t>
      </w:r>
      <w:proofErr w:type="spellStart"/>
      <w:r w:rsidRPr="00773941">
        <w:rPr>
          <w:rFonts w:ascii="Times New Roman" w:hAnsi="Times New Roman" w:cs="Times New Roman"/>
          <w:color w:val="000000"/>
          <w:sz w:val="28"/>
          <w:szCs w:val="28"/>
        </w:rPr>
        <w:t>Штутгартер</w:t>
      </w:r>
      <w:proofErr w:type="spellEnd"/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3941">
        <w:rPr>
          <w:rFonts w:ascii="Times New Roman" w:hAnsi="Times New Roman" w:cs="Times New Roman"/>
          <w:color w:val="000000"/>
          <w:sz w:val="28"/>
          <w:szCs w:val="28"/>
        </w:rPr>
        <w:t>Ризен</w:t>
      </w:r>
      <w:proofErr w:type="spellEnd"/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луком раннего срока созревания. Время от отрастания севка и до сбора урожая лука занимает около 65-75 дней. Сорт характеризуется луковицами плоскоокруглыми, плотными, размера среднего или же крупного. Сухие чешуи имеют золотисто-коричневую окраску, а сочные чешуи отличаются белой окраской. Вкус у лука острый. Эти луковицы можно использовать для замораживания и сушки в связи с повышенным содержанием сухих веществ. Лук </w:t>
      </w:r>
      <w:proofErr w:type="spellStart"/>
      <w:r w:rsidRPr="00773941">
        <w:rPr>
          <w:rFonts w:ascii="Times New Roman" w:hAnsi="Times New Roman" w:cs="Times New Roman"/>
          <w:color w:val="000000"/>
          <w:sz w:val="28"/>
          <w:szCs w:val="28"/>
        </w:rPr>
        <w:t>Штутгартер</w:t>
      </w:r>
      <w:proofErr w:type="spellEnd"/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3941">
        <w:rPr>
          <w:rFonts w:ascii="Times New Roman" w:hAnsi="Times New Roman" w:cs="Times New Roman"/>
          <w:color w:val="000000"/>
          <w:sz w:val="28"/>
          <w:szCs w:val="28"/>
        </w:rPr>
        <w:t>Ризен</w:t>
      </w:r>
      <w:proofErr w:type="spellEnd"/>
      <w:r w:rsidRPr="00773941">
        <w:rPr>
          <w:rFonts w:ascii="Times New Roman" w:hAnsi="Times New Roman" w:cs="Times New Roman"/>
          <w:color w:val="000000"/>
          <w:sz w:val="28"/>
          <w:szCs w:val="28"/>
        </w:rPr>
        <w:t xml:space="preserve"> пригоден для всех видов консервирования и домашней кулинарии. В августе луковицы начинают выпирать из земли, как полные луны. Из каждого севка вырастает только одна луковица, но какая! Вес некоторых может доходить до 300 граммов, а в норме – 100 -150г. Он прекрасно подходит для выгонки на перо.</w:t>
      </w:r>
      <w:r w:rsidRPr="004E6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594">
        <w:rPr>
          <w:rFonts w:ascii="Times New Roman" w:hAnsi="Times New Roman" w:cs="Times New Roman"/>
          <w:color w:val="000000"/>
          <w:sz w:val="28"/>
          <w:szCs w:val="28"/>
        </w:rPr>
        <w:t>Правильный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сорта лука-севка</w:t>
      </w:r>
      <w:r w:rsidRPr="00EF5594">
        <w:rPr>
          <w:rFonts w:ascii="Times New Roman" w:hAnsi="Times New Roman" w:cs="Times New Roman"/>
          <w:color w:val="000000"/>
          <w:sz w:val="28"/>
          <w:szCs w:val="28"/>
        </w:rPr>
        <w:t xml:space="preserve"> для наших садоводов-любителей и огородников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F5594">
        <w:rPr>
          <w:rFonts w:ascii="Times New Roman" w:hAnsi="Times New Roman" w:cs="Times New Roman"/>
          <w:color w:val="000000"/>
          <w:sz w:val="28"/>
          <w:szCs w:val="28"/>
        </w:rPr>
        <w:t>залог получения стабильно высоких урожаев.</w:t>
      </w:r>
    </w:p>
    <w:p w:rsidR="00505818" w:rsidRPr="00773941" w:rsidRDefault="00505818" w:rsidP="005058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18" w:rsidRPr="00F57AF0" w:rsidRDefault="00505818" w:rsidP="00505818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57AF0">
        <w:rPr>
          <w:color w:val="000000"/>
          <w:sz w:val="30"/>
          <w:szCs w:val="30"/>
          <w:u w:val="single"/>
        </w:rPr>
        <w:t>Ред</w:t>
      </w:r>
      <w:proofErr w:type="spellEnd"/>
      <w:proofErr w:type="gramEnd"/>
      <w:r w:rsidRPr="00F57AF0">
        <w:rPr>
          <w:color w:val="000000"/>
          <w:sz w:val="30"/>
          <w:szCs w:val="30"/>
          <w:u w:val="single"/>
        </w:rPr>
        <w:t xml:space="preserve"> Барон</w:t>
      </w:r>
      <w:r>
        <w:rPr>
          <w:color w:val="000000"/>
          <w:sz w:val="30"/>
          <w:szCs w:val="30"/>
        </w:rPr>
        <w:t xml:space="preserve"> - о</w:t>
      </w:r>
      <w:r w:rsidRPr="00F57AF0">
        <w:rPr>
          <w:color w:val="000000"/>
          <w:sz w:val="28"/>
          <w:szCs w:val="28"/>
        </w:rPr>
        <w:t>тносится к красным раннеспелым сортам лука, что и является его отличительной особенностью. В луке подобных сортов содержится повышенное содержание антиоксидантов – антоцианов, полезных человеческому организму. Лук красный рекомендуют употреблять в пищу людям, больным сахарным диабетом, при диагностике нервных и онкологических болезней. Благодаря способности красного лука к повышению кислотности желудочного сока, его советуют употреблять при выявлении гастрита. Было установлено, что если съедать до трех головок в течение недели, можно снизить риск развития онкологических болезней желудка и кишечника почти в два раза. Луковички имеют округлую форму, приплюснутую сверху и снизу. Масса одного плода доходит до 150 граммов. При соблюдении правильной агротехники, с одного квадратного метра можно собрать почти три килограммов урожая. Своей спелости сорт достигает за период 90 дней. Лук этого сорта эффектно смотрится в свежих салатах, отлично сочетается по вкусовым качествам со многими продуктами, не окрашивает их. Обладает сладким вкусом, с маленькой горчинкой. В луке имеется большое количество витаминов, особенно аскорбиновой кислоты.</w:t>
      </w:r>
    </w:p>
    <w:p w:rsidR="00505818" w:rsidRPr="00F57AF0" w:rsidRDefault="00505818" w:rsidP="0050581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7AF0">
        <w:rPr>
          <w:sz w:val="28"/>
          <w:szCs w:val="28"/>
          <w:u w:val="single"/>
        </w:rPr>
        <w:t>Геркулес</w:t>
      </w:r>
      <w:r w:rsidRPr="00F57AF0">
        <w:rPr>
          <w:sz w:val="28"/>
          <w:szCs w:val="28"/>
        </w:rPr>
        <w:t xml:space="preserve"> является среднеранним гибридом. То есть от посадки севка до сбора урожая настоящих крупных луковиц должно пройти около 70-80 дней. Высота растения – до 35 см. Луковица крупная, широкоэллиптическая, массой от 120 до 160 грамм. Сочные чешуи белого цвета. Вкус сладковато-острый, пикантный, совершенно не имеет горечи. Урожайность – стабильно высокая, до 8 кг с одного квадратного метра. </w:t>
      </w:r>
      <w:r>
        <w:rPr>
          <w:sz w:val="28"/>
          <w:szCs w:val="28"/>
        </w:rPr>
        <w:t>Этот</w:t>
      </w:r>
      <w:r w:rsidRPr="00F57AF0">
        <w:rPr>
          <w:sz w:val="28"/>
          <w:szCs w:val="28"/>
        </w:rPr>
        <w:t xml:space="preserve"> лук имеет очень хорошую </w:t>
      </w:r>
      <w:r w:rsidRPr="00F57AF0">
        <w:rPr>
          <w:sz w:val="28"/>
          <w:szCs w:val="28"/>
        </w:rPr>
        <w:lastRenderedPageBreak/>
        <w:t xml:space="preserve">степень и продолжительность хранения. Причем при хранении не утрачиваются питательность, вкусовые качества и аромат луковых головок. По этому параметру, пожалуй, он является непревзойдённым. Высокая урожайность, конечно, заслуживает тоже всяческих похвал. Хорошие вкусовые качества порадуют любую хозяйку. Уровень устойчивости к всевозможным заболеваниям и вредителям – очень ценное качество для любого огородника. </w:t>
      </w:r>
      <w:r>
        <w:rPr>
          <w:sz w:val="28"/>
          <w:szCs w:val="28"/>
        </w:rPr>
        <w:t>Л</w:t>
      </w:r>
      <w:r w:rsidRPr="00F57AF0">
        <w:rPr>
          <w:sz w:val="28"/>
          <w:szCs w:val="28"/>
        </w:rPr>
        <w:t xml:space="preserve">ук Геркулес достаточно универсален в том смысле, что его можно сажать, как под зиму, так и весной. </w:t>
      </w:r>
    </w:p>
    <w:p w:rsidR="00710C48" w:rsidRDefault="00505818" w:rsidP="00505818">
      <w:pPr>
        <w:jc w:val="both"/>
      </w:pPr>
      <w:r w:rsidRPr="00505818">
        <w:rPr>
          <w:rFonts w:ascii="Times New Roman" w:hAnsi="Times New Roman" w:cs="Times New Roman"/>
          <w:sz w:val="28"/>
          <w:szCs w:val="28"/>
          <w:u w:val="single"/>
        </w:rPr>
        <w:t xml:space="preserve">Центурион </w:t>
      </w:r>
      <w:r w:rsidRPr="00F57AF0">
        <w:rPr>
          <w:rFonts w:ascii="Times New Roman" w:hAnsi="Times New Roman" w:cs="Times New Roman"/>
          <w:sz w:val="28"/>
          <w:szCs w:val="28"/>
        </w:rPr>
        <w:t>- это плод труда селекционеров из дальней Голландии. По отзывам огородников, приобретенный севок имеет высокое качество и хорошую всхожесть. Лук с него вырастает средний по размеру (90-100 г) и немного вытянутой формы. Это весьма удобно при использовании в кулинарии. Сухая чешуя золотистая.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F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созревание лука</w:t>
      </w:r>
      <w:r w:rsidRPr="00F57AF0">
        <w:rPr>
          <w:rFonts w:ascii="Times New Roman" w:hAnsi="Times New Roman" w:cs="Times New Roman"/>
          <w:sz w:val="28"/>
          <w:szCs w:val="28"/>
        </w:rPr>
        <w:t xml:space="preserve"> уходит 90 дней. Это значит, что посадив лук севок в середине апреля, вы получите готовый к сбору урожай к середине июля. Лук сорта Центурион относится к наиболее урожайным сортам, поэтому он нашел признание и у дачников с огородниками, и у фермеров, занимающихся выращиванием культуры в промышленных масштабах.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57AF0">
        <w:rPr>
          <w:rFonts w:ascii="Times New Roman" w:hAnsi="Times New Roman" w:cs="Times New Roman"/>
          <w:sz w:val="28"/>
          <w:szCs w:val="28"/>
        </w:rPr>
        <w:t xml:space="preserve"> 1 квадратного метра реально собрать 4 кг качественных корнеплодов.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57AF0">
        <w:rPr>
          <w:rFonts w:ascii="Times New Roman" w:hAnsi="Times New Roman" w:cs="Times New Roman"/>
          <w:sz w:val="28"/>
          <w:szCs w:val="28"/>
        </w:rPr>
        <w:t>ук Центурион является устойчив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57AF0">
        <w:rPr>
          <w:rFonts w:ascii="Times New Roman" w:hAnsi="Times New Roman" w:cs="Times New Roman"/>
          <w:sz w:val="28"/>
          <w:szCs w:val="28"/>
        </w:rPr>
        <w:t xml:space="preserve"> к болезням и к </w:t>
      </w:r>
      <w:proofErr w:type="spellStart"/>
      <w:r w:rsidRPr="00F57AF0">
        <w:rPr>
          <w:rFonts w:ascii="Times New Roman" w:hAnsi="Times New Roman" w:cs="Times New Roman"/>
          <w:sz w:val="28"/>
          <w:szCs w:val="28"/>
        </w:rPr>
        <w:t>стрелкованию</w:t>
      </w:r>
      <w:proofErr w:type="spellEnd"/>
      <w:r w:rsidRPr="00F57AF0">
        <w:rPr>
          <w:rFonts w:ascii="Times New Roman" w:hAnsi="Times New Roman" w:cs="Times New Roman"/>
          <w:sz w:val="28"/>
          <w:szCs w:val="28"/>
        </w:rPr>
        <w:t>. Применять его можно в любых целях. Благодаря повышенной упругости сочных пластин, корнеплоды этого сорта отлично переносят длительное хранение. Так, при хранении в обычных условиях можно рассчитывать, что лук не испортиться в течени</w:t>
      </w:r>
      <w:proofErr w:type="gramStart"/>
      <w:r w:rsidRPr="00F57A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7AF0">
        <w:rPr>
          <w:rFonts w:ascii="Times New Roman" w:hAnsi="Times New Roman" w:cs="Times New Roman"/>
          <w:sz w:val="28"/>
          <w:szCs w:val="28"/>
        </w:rPr>
        <w:t xml:space="preserve"> 6 месяцев, а в специализированных помещениях для хранения — до нового урожая.</w:t>
      </w:r>
      <w:r w:rsidRPr="00F57AF0">
        <w:rPr>
          <w:rFonts w:ascii="Times New Roman" w:hAnsi="Times New Roman" w:cs="Times New Roman"/>
          <w:sz w:val="28"/>
          <w:szCs w:val="28"/>
        </w:rPr>
        <w:br/>
      </w:r>
      <w:r w:rsidRPr="00F57AF0">
        <w:rPr>
          <w:rFonts w:ascii="Times New Roman" w:hAnsi="Times New Roman" w:cs="Times New Roman"/>
          <w:sz w:val="28"/>
          <w:szCs w:val="28"/>
        </w:rPr>
        <w:br/>
      </w:r>
    </w:p>
    <w:sectPr w:rsidR="00710C48" w:rsidSect="007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18"/>
    <w:rsid w:val="00505818"/>
    <w:rsid w:val="0071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Сергей-АК</dc:creator>
  <cp:keywords/>
  <dc:description/>
  <cp:lastModifiedBy>Сергей-АК</cp:lastModifiedBy>
  <cp:revision>2</cp:revision>
  <dcterms:created xsi:type="dcterms:W3CDTF">2023-02-21T12:23:00Z</dcterms:created>
  <dcterms:modified xsi:type="dcterms:W3CDTF">2023-02-21T12:25:00Z</dcterms:modified>
</cp:coreProperties>
</file>